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8EE" w:rsidRPr="008601CE" w:rsidRDefault="000258EE" w:rsidP="000258EE">
      <w:pPr>
        <w:jc w:val="center"/>
        <w:rPr>
          <w:b/>
          <w:color w:val="000000"/>
        </w:rPr>
      </w:pPr>
      <w:r w:rsidRPr="008601CE">
        <w:rPr>
          <w:b/>
          <w:color w:val="000000"/>
        </w:rPr>
        <w:t xml:space="preserve">СООБЩЕНИЕ </w:t>
      </w:r>
    </w:p>
    <w:p w:rsidR="000258EE" w:rsidRPr="008601CE" w:rsidRDefault="000258EE" w:rsidP="000258EE">
      <w:pPr>
        <w:jc w:val="center"/>
        <w:rPr>
          <w:b/>
          <w:color w:val="000000"/>
        </w:rPr>
      </w:pPr>
      <w:r w:rsidRPr="008601CE">
        <w:rPr>
          <w:b/>
          <w:color w:val="000000"/>
        </w:rPr>
        <w:t xml:space="preserve">О ПРОВЕДЕНИИ ОБЩЕГО СОБРАНИЯ АКЦИОНЕРОВ </w:t>
      </w:r>
    </w:p>
    <w:p w:rsidR="000258EE" w:rsidRPr="002264D8" w:rsidRDefault="000258EE" w:rsidP="000258EE">
      <w:pPr>
        <w:jc w:val="center"/>
        <w:rPr>
          <w:b/>
          <w:i/>
          <w:color w:val="000000"/>
          <w:sz w:val="20"/>
          <w:szCs w:val="20"/>
          <w:u w:val="single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559"/>
        <w:gridCol w:w="6051"/>
      </w:tblGrid>
      <w:tr w:rsidR="000258EE" w:rsidRPr="002264D8" w:rsidTr="00A9465F">
        <w:tc>
          <w:tcPr>
            <w:tcW w:w="4608" w:type="dxa"/>
          </w:tcPr>
          <w:p w:rsidR="000258EE" w:rsidRPr="008601CE" w:rsidRDefault="000258EE" w:rsidP="00A9465F">
            <w:pPr>
              <w:ind w:left="180"/>
            </w:pPr>
            <w:r w:rsidRPr="008601CE">
              <w:t>Полное фирменное наименование общества</w:t>
            </w:r>
          </w:p>
        </w:tc>
        <w:tc>
          <w:tcPr>
            <w:tcW w:w="6120" w:type="dxa"/>
          </w:tcPr>
          <w:p w:rsidR="000258EE" w:rsidRPr="008601CE" w:rsidRDefault="00F310FA" w:rsidP="00A9465F">
            <w:pPr>
              <w:ind w:left="180"/>
              <w:rPr>
                <w:b/>
              </w:rPr>
            </w:pPr>
            <w:r w:rsidRPr="008601CE">
              <w:rPr>
                <w:b/>
              </w:rPr>
              <w:t>Публичное</w:t>
            </w:r>
            <w:r w:rsidR="000258EE" w:rsidRPr="008601CE">
              <w:rPr>
                <w:b/>
              </w:rPr>
              <w:t xml:space="preserve"> акционерное общество «Уралхимпласт» </w:t>
            </w:r>
          </w:p>
        </w:tc>
      </w:tr>
      <w:tr w:rsidR="000258EE" w:rsidRPr="002264D8" w:rsidTr="00A9465F">
        <w:tc>
          <w:tcPr>
            <w:tcW w:w="4608" w:type="dxa"/>
          </w:tcPr>
          <w:p w:rsidR="000258EE" w:rsidRPr="008601CE" w:rsidRDefault="000258EE" w:rsidP="00A9465F">
            <w:pPr>
              <w:ind w:left="180"/>
            </w:pPr>
            <w:r w:rsidRPr="008601CE">
              <w:t>Место нахождения Общества и почтовый адрес, по которому могут направляться заполненные бюллетени</w:t>
            </w:r>
          </w:p>
        </w:tc>
        <w:tc>
          <w:tcPr>
            <w:tcW w:w="6120" w:type="dxa"/>
          </w:tcPr>
          <w:p w:rsidR="000258EE" w:rsidRPr="008601CE" w:rsidRDefault="000258EE" w:rsidP="00A9465F">
            <w:pPr>
              <w:ind w:left="180"/>
              <w:rPr>
                <w:b/>
              </w:rPr>
            </w:pPr>
            <w:r w:rsidRPr="008601CE">
              <w:rPr>
                <w:b/>
              </w:rPr>
              <w:t>622012, Российская Федерация, город Нижний Тагил, Северное шоссе, 21.</w:t>
            </w:r>
          </w:p>
        </w:tc>
      </w:tr>
    </w:tbl>
    <w:p w:rsidR="00F175DF" w:rsidRDefault="00F175DF" w:rsidP="000258EE">
      <w:pPr>
        <w:jc w:val="center"/>
        <w:rPr>
          <w:b/>
          <w:i/>
          <w:color w:val="000000"/>
          <w:u w:val="single"/>
        </w:rPr>
      </w:pPr>
    </w:p>
    <w:p w:rsidR="000258EE" w:rsidRDefault="000258EE" w:rsidP="000258EE">
      <w:pPr>
        <w:jc w:val="center"/>
        <w:rPr>
          <w:b/>
          <w:i/>
          <w:color w:val="000000"/>
          <w:u w:val="single"/>
        </w:rPr>
      </w:pPr>
      <w:r w:rsidRPr="008601CE">
        <w:rPr>
          <w:b/>
          <w:i/>
          <w:color w:val="000000"/>
          <w:u w:val="single"/>
        </w:rPr>
        <w:t>Уважаемые акционеры!</w:t>
      </w:r>
    </w:p>
    <w:p w:rsidR="00F175DF" w:rsidRPr="00CB0F8B" w:rsidRDefault="00F175DF" w:rsidP="00F175DF">
      <w:pPr>
        <w:jc w:val="both"/>
        <w:rPr>
          <w:b/>
        </w:rPr>
      </w:pPr>
      <w:r>
        <w:rPr>
          <w:color w:val="000000"/>
        </w:rPr>
        <w:t xml:space="preserve">            </w:t>
      </w:r>
      <w:r>
        <w:t xml:space="preserve">Внеочередное общее собрание акционеров ПАО «Уралхимпласт» </w:t>
      </w:r>
      <w:r w:rsidRPr="00CB0F8B">
        <w:rPr>
          <w:b/>
        </w:rPr>
        <w:t>21.11.2022 г. признано несостоявшимся по причине отсутствия кворума для проведения собрания.</w:t>
      </w:r>
    </w:p>
    <w:p w:rsidR="00A04968" w:rsidRPr="00F175DF" w:rsidRDefault="00F175DF" w:rsidP="00F175DF">
      <w:pPr>
        <w:jc w:val="both"/>
      </w:pPr>
      <w:r>
        <w:t xml:space="preserve">           </w:t>
      </w:r>
      <w:r>
        <w:t xml:space="preserve">На основании ст. 58 Федерального закона «Об </w:t>
      </w:r>
      <w:bookmarkStart w:id="0" w:name="_GoBack"/>
      <w:bookmarkEnd w:id="0"/>
      <w:r>
        <w:t>акционерных обществах» принято решение</w:t>
      </w:r>
      <w:r w:rsidR="00CD02CC" w:rsidRPr="008601CE">
        <w:rPr>
          <w:color w:val="000000"/>
        </w:rPr>
        <w:t xml:space="preserve"> </w:t>
      </w:r>
      <w:r>
        <w:rPr>
          <w:b/>
          <w:color w:val="000000"/>
        </w:rPr>
        <w:t>15 декабря</w:t>
      </w:r>
      <w:r w:rsidR="008601CE" w:rsidRPr="008601CE">
        <w:rPr>
          <w:b/>
          <w:color w:val="000000"/>
        </w:rPr>
        <w:t xml:space="preserve"> </w:t>
      </w:r>
      <w:r w:rsidR="00CD02CC" w:rsidRPr="008601CE">
        <w:rPr>
          <w:b/>
          <w:color w:val="000000"/>
        </w:rPr>
        <w:t>2022</w:t>
      </w:r>
      <w:r w:rsidR="00A04968" w:rsidRPr="008601CE">
        <w:rPr>
          <w:b/>
          <w:color w:val="000000"/>
        </w:rPr>
        <w:t xml:space="preserve"> г. </w:t>
      </w:r>
      <w:r>
        <w:rPr>
          <w:color w:val="000000"/>
        </w:rPr>
        <w:t xml:space="preserve"> провести повторное</w:t>
      </w:r>
      <w:r w:rsidR="00205FFF" w:rsidRPr="008601CE">
        <w:rPr>
          <w:color w:val="000000"/>
        </w:rPr>
        <w:t xml:space="preserve"> Внеочередное</w:t>
      </w:r>
      <w:r w:rsidR="000258EE" w:rsidRPr="008601CE">
        <w:rPr>
          <w:color w:val="000000"/>
        </w:rPr>
        <w:t xml:space="preserve"> обще</w:t>
      </w:r>
      <w:r w:rsidR="00A04968" w:rsidRPr="008601CE">
        <w:rPr>
          <w:color w:val="000000"/>
        </w:rPr>
        <w:t xml:space="preserve">е собрание акционеров </w:t>
      </w:r>
      <w:r w:rsidR="00A04968" w:rsidRPr="008601CE">
        <w:rPr>
          <w:b/>
          <w:color w:val="000000"/>
        </w:rPr>
        <w:t>в форме заочного голосования.</w:t>
      </w:r>
    </w:p>
    <w:p w:rsidR="00A04968" w:rsidRPr="008601CE" w:rsidRDefault="00A04968" w:rsidP="00A04968">
      <w:pPr>
        <w:ind w:firstLine="720"/>
        <w:jc w:val="both"/>
        <w:rPr>
          <w:b/>
          <w:color w:val="000000"/>
        </w:rPr>
      </w:pPr>
      <w:r w:rsidRPr="008601CE">
        <w:rPr>
          <w:color w:val="000000"/>
        </w:rPr>
        <w:t xml:space="preserve">Дата окончания приема бюллетеней для </w:t>
      </w:r>
      <w:r w:rsidR="00CD02CC" w:rsidRPr="008601CE">
        <w:rPr>
          <w:color w:val="000000"/>
        </w:rPr>
        <w:t xml:space="preserve">голосования: </w:t>
      </w:r>
      <w:r w:rsidR="00F175DF">
        <w:rPr>
          <w:b/>
          <w:color w:val="000000"/>
        </w:rPr>
        <w:t>15 декабря</w:t>
      </w:r>
      <w:r w:rsidR="008601CE" w:rsidRPr="008601CE">
        <w:rPr>
          <w:b/>
          <w:color w:val="000000"/>
        </w:rPr>
        <w:t xml:space="preserve"> </w:t>
      </w:r>
      <w:r w:rsidR="00CD02CC" w:rsidRPr="008601CE">
        <w:rPr>
          <w:b/>
          <w:color w:val="000000"/>
        </w:rPr>
        <w:t>2022</w:t>
      </w:r>
      <w:r w:rsidRPr="008601CE">
        <w:rPr>
          <w:b/>
          <w:color w:val="000000"/>
        </w:rPr>
        <w:t xml:space="preserve"> г.</w:t>
      </w:r>
    </w:p>
    <w:p w:rsidR="00A04968" w:rsidRPr="008601CE" w:rsidRDefault="00A04968" w:rsidP="00A04968">
      <w:pPr>
        <w:ind w:right="-5"/>
        <w:jc w:val="both"/>
      </w:pPr>
      <w:r w:rsidRPr="008601CE">
        <w:t xml:space="preserve">            Почтовый адрес для направления заполненных бюллетеней для голосования на годовом общем собрании акционеров: </w:t>
      </w:r>
      <w:r w:rsidRPr="008601CE">
        <w:rPr>
          <w:b/>
        </w:rPr>
        <w:t>622012, Свердловская область, г. Нижний Тагил, Северное шоссе, 21.</w:t>
      </w:r>
    </w:p>
    <w:p w:rsidR="00EB24A3" w:rsidRPr="008601CE" w:rsidRDefault="00EB24A3" w:rsidP="00A04968">
      <w:pPr>
        <w:ind w:right="-5"/>
        <w:jc w:val="both"/>
        <w:rPr>
          <w:b/>
        </w:rPr>
      </w:pPr>
      <w:r w:rsidRPr="008601CE">
        <w:t xml:space="preserve">       </w:t>
      </w:r>
      <w:r w:rsidR="003F1895" w:rsidRPr="008601CE">
        <w:t xml:space="preserve">     Право на участие в </w:t>
      </w:r>
      <w:r w:rsidRPr="008601CE">
        <w:t xml:space="preserve">общем собрании акционеров имеют акционеры, состоящие в списке лиц, имеющих право на участие в общем собрании акционеров по состоянию </w:t>
      </w:r>
      <w:r w:rsidR="00CD02CC" w:rsidRPr="008601CE">
        <w:t xml:space="preserve">на </w:t>
      </w:r>
      <w:r w:rsidR="008601CE" w:rsidRPr="008601CE">
        <w:rPr>
          <w:b/>
        </w:rPr>
        <w:t>28.10.</w:t>
      </w:r>
      <w:r w:rsidR="00CD02CC" w:rsidRPr="008601CE">
        <w:rPr>
          <w:b/>
        </w:rPr>
        <w:t>2022</w:t>
      </w:r>
      <w:r w:rsidRPr="008601CE">
        <w:rPr>
          <w:b/>
        </w:rPr>
        <w:t xml:space="preserve"> года</w:t>
      </w:r>
    </w:p>
    <w:p w:rsidR="00155B4C" w:rsidRPr="008601CE" w:rsidRDefault="00155B4C" w:rsidP="00155B4C">
      <w:pPr>
        <w:ind w:firstLine="720"/>
        <w:jc w:val="both"/>
        <w:rPr>
          <w:b/>
          <w:color w:val="000000"/>
        </w:rPr>
      </w:pPr>
    </w:p>
    <w:p w:rsidR="000258EE" w:rsidRPr="008601CE" w:rsidRDefault="001056F2" w:rsidP="00155B4C">
      <w:pPr>
        <w:ind w:firstLine="720"/>
        <w:jc w:val="both"/>
        <w:rPr>
          <w:b/>
          <w:color w:val="000000"/>
        </w:rPr>
      </w:pPr>
      <w:r w:rsidRPr="008601CE">
        <w:rPr>
          <w:b/>
          <w:color w:val="000000"/>
        </w:rPr>
        <w:t xml:space="preserve">           Повестка дня внеочередного</w:t>
      </w:r>
      <w:r w:rsidR="000258EE" w:rsidRPr="008601CE">
        <w:rPr>
          <w:b/>
          <w:color w:val="000000"/>
        </w:rPr>
        <w:t xml:space="preserve"> общего собрания акционеров:</w:t>
      </w:r>
    </w:p>
    <w:p w:rsidR="008914FF" w:rsidRPr="008601CE" w:rsidRDefault="008914FF" w:rsidP="008914FF">
      <w:pPr>
        <w:ind w:firstLine="720"/>
        <w:jc w:val="both"/>
        <w:rPr>
          <w:i/>
          <w:color w:val="000000"/>
        </w:rPr>
      </w:pPr>
      <w:r w:rsidRPr="008601CE">
        <w:rPr>
          <w:i/>
          <w:color w:val="000000"/>
        </w:rPr>
        <w:t>1.Распределение прибыли, в том числе выплата (объявление) дивидендов, и убытков Общества по результатам 9 месяцев 2022г.</w:t>
      </w:r>
    </w:p>
    <w:p w:rsidR="00B45CCC" w:rsidRPr="008601CE" w:rsidRDefault="00205FFF" w:rsidP="008914FF">
      <w:pPr>
        <w:jc w:val="both"/>
      </w:pPr>
      <w:r w:rsidRPr="008601CE">
        <w:rPr>
          <w:i/>
        </w:rPr>
        <w:tab/>
      </w:r>
    </w:p>
    <w:p w:rsidR="008601CE" w:rsidRPr="00064E50" w:rsidRDefault="00064E50" w:rsidP="008601CE">
      <w:pPr>
        <w:tabs>
          <w:tab w:val="num" w:pos="426"/>
        </w:tabs>
        <w:spacing w:line="240" w:lineRule="exact"/>
        <w:contextualSpacing/>
        <w:jc w:val="both"/>
        <w:rPr>
          <w:b/>
          <w:sz w:val="22"/>
          <w:szCs w:val="22"/>
        </w:rPr>
      </w:pPr>
      <w:r>
        <w:t xml:space="preserve">            </w:t>
      </w:r>
      <w:r w:rsidR="00B45CCC" w:rsidRPr="00064E50">
        <w:rPr>
          <w:sz w:val="22"/>
          <w:szCs w:val="22"/>
        </w:rPr>
        <w:t xml:space="preserve">Акционеры могут осуществить свое право на участие в Собрании путем направления заполненного бюллетеня для голосования </w:t>
      </w:r>
      <w:r w:rsidR="003F1895" w:rsidRPr="00064E50">
        <w:rPr>
          <w:sz w:val="22"/>
          <w:szCs w:val="22"/>
        </w:rPr>
        <w:t>по по</w:t>
      </w:r>
      <w:r w:rsidR="00CD02CC" w:rsidRPr="00064E50">
        <w:rPr>
          <w:sz w:val="22"/>
          <w:szCs w:val="22"/>
        </w:rPr>
        <w:t>чтовом</w:t>
      </w:r>
      <w:r w:rsidR="008601CE" w:rsidRPr="00064E50">
        <w:rPr>
          <w:sz w:val="22"/>
          <w:szCs w:val="22"/>
        </w:rPr>
        <w:t xml:space="preserve">у адресу в срок до </w:t>
      </w:r>
      <w:r w:rsidR="00F175DF">
        <w:rPr>
          <w:b/>
          <w:sz w:val="22"/>
          <w:szCs w:val="22"/>
        </w:rPr>
        <w:t>15 декабря</w:t>
      </w:r>
      <w:r w:rsidR="008601CE" w:rsidRPr="00064E50">
        <w:rPr>
          <w:b/>
          <w:sz w:val="22"/>
          <w:szCs w:val="22"/>
        </w:rPr>
        <w:t xml:space="preserve"> 2022 г.</w:t>
      </w:r>
    </w:p>
    <w:p w:rsidR="0026541A" w:rsidRPr="00064E50" w:rsidRDefault="008601CE" w:rsidP="008601CE">
      <w:pPr>
        <w:tabs>
          <w:tab w:val="num" w:pos="426"/>
        </w:tabs>
        <w:spacing w:line="240" w:lineRule="exact"/>
        <w:contextualSpacing/>
        <w:jc w:val="both"/>
        <w:rPr>
          <w:sz w:val="22"/>
          <w:szCs w:val="22"/>
        </w:rPr>
      </w:pPr>
      <w:r w:rsidRPr="00064E50">
        <w:rPr>
          <w:sz w:val="22"/>
          <w:szCs w:val="22"/>
        </w:rPr>
        <w:t xml:space="preserve">             </w:t>
      </w:r>
      <w:r w:rsidR="0026541A" w:rsidRPr="00064E50">
        <w:rPr>
          <w:sz w:val="22"/>
          <w:szCs w:val="22"/>
        </w:rPr>
        <w:t>При отправке бюллетеня, подписанного представителем акционера, к бюллетеню должна быть приложена доверенность, оформленная в соответствии с требованиями ст. 57 Федерального закона от 26.12.1995 г. № 208-ФЗ «Об акционерных обществах в РФ» и ст. 185 Гражданского кодекса РФ.</w:t>
      </w:r>
    </w:p>
    <w:p w:rsidR="00064E50" w:rsidRPr="00064E50" w:rsidRDefault="00B45CCC" w:rsidP="00064E50">
      <w:pPr>
        <w:tabs>
          <w:tab w:val="num" w:pos="426"/>
        </w:tabs>
        <w:spacing w:line="240" w:lineRule="exact"/>
        <w:contextualSpacing/>
        <w:jc w:val="both"/>
        <w:rPr>
          <w:sz w:val="22"/>
          <w:szCs w:val="22"/>
        </w:rPr>
      </w:pPr>
      <w:r w:rsidRPr="00064E50">
        <w:rPr>
          <w:sz w:val="22"/>
          <w:szCs w:val="22"/>
        </w:rPr>
        <w:t xml:space="preserve">             </w:t>
      </w:r>
      <w:r w:rsidR="00064E50" w:rsidRPr="00064E50">
        <w:rPr>
          <w:sz w:val="22"/>
          <w:szCs w:val="22"/>
        </w:rPr>
        <w:t xml:space="preserve">С 01 ноября 2022 г. по адресу: Российская Федерация, Свердловская область, г. Нижний Тагил, Северное шоссе, 21, </w:t>
      </w:r>
      <w:proofErr w:type="spellStart"/>
      <w:r w:rsidR="00064E50" w:rsidRPr="00064E50">
        <w:rPr>
          <w:sz w:val="22"/>
          <w:szCs w:val="22"/>
        </w:rPr>
        <w:t>каб</w:t>
      </w:r>
      <w:proofErr w:type="spellEnd"/>
      <w:r w:rsidR="00064E50" w:rsidRPr="00064E50">
        <w:rPr>
          <w:sz w:val="22"/>
          <w:szCs w:val="22"/>
        </w:rPr>
        <w:t>. 240, с 10:00 до 16:00 часов в рабочие дни, акционер вправе ознакомиться с информацией (материалами), подлежащей предоставлению акционерам при подготовке к проведению Общего собрания акционеров.</w:t>
      </w:r>
    </w:p>
    <w:p w:rsidR="001B7263" w:rsidRPr="00064E50" w:rsidRDefault="00064E50" w:rsidP="008601CE">
      <w:pPr>
        <w:jc w:val="both"/>
        <w:rPr>
          <w:sz w:val="22"/>
          <w:szCs w:val="22"/>
        </w:rPr>
      </w:pPr>
      <w:r w:rsidRPr="00064E50">
        <w:rPr>
          <w:sz w:val="22"/>
          <w:szCs w:val="22"/>
        </w:rPr>
        <w:t xml:space="preserve">            </w:t>
      </w:r>
      <w:r w:rsidR="001B7263" w:rsidRPr="00064E50">
        <w:rPr>
          <w:sz w:val="22"/>
          <w:szCs w:val="22"/>
        </w:rPr>
        <w:t>Идентификационные признаки акций, владельцы которых имеют право на участие в общем собрании акционеров эмитента: обыкновенные бездокументарные акции, государственный регистрационный номер выпуска ценных бумаг эмитента и дата его государственной регистрации: 1-02-31401-</w:t>
      </w:r>
      <w:r w:rsidR="001B7263" w:rsidRPr="00064E50">
        <w:rPr>
          <w:sz w:val="22"/>
          <w:szCs w:val="22"/>
          <w:lang w:val="en-US"/>
        </w:rPr>
        <w:t>D</w:t>
      </w:r>
      <w:r w:rsidR="001B7263" w:rsidRPr="00064E50">
        <w:rPr>
          <w:sz w:val="22"/>
          <w:szCs w:val="22"/>
        </w:rPr>
        <w:t xml:space="preserve"> от 14.03.2006 г.</w:t>
      </w:r>
    </w:p>
    <w:p w:rsidR="000258EE" w:rsidRPr="00064E50" w:rsidRDefault="000258EE" w:rsidP="00155B4C">
      <w:pPr>
        <w:ind w:firstLine="720"/>
        <w:jc w:val="both"/>
        <w:rPr>
          <w:color w:val="000000"/>
        </w:rPr>
      </w:pPr>
    </w:p>
    <w:p w:rsidR="000258EE" w:rsidRPr="00EB24A3" w:rsidRDefault="000258EE" w:rsidP="00155B4C">
      <w:pPr>
        <w:ind w:firstLine="360"/>
        <w:jc w:val="both"/>
      </w:pPr>
      <w:r w:rsidRPr="00EB24A3">
        <w:rPr>
          <w:color w:val="000000"/>
        </w:rPr>
        <w:t xml:space="preserve">Контактные телефоны в </w:t>
      </w:r>
      <w:r w:rsidR="005206AB" w:rsidRPr="00EB24A3">
        <w:rPr>
          <w:color w:val="000000"/>
        </w:rPr>
        <w:t>Публичном</w:t>
      </w:r>
      <w:r w:rsidRPr="00EB24A3">
        <w:rPr>
          <w:color w:val="000000"/>
        </w:rPr>
        <w:t xml:space="preserve"> Акционерном Обществе «Уралхимпласт»: 8 (3435) 34-67-63</w:t>
      </w:r>
      <w:r w:rsidR="00D9627F" w:rsidRPr="00EB24A3">
        <w:rPr>
          <w:color w:val="000000"/>
        </w:rPr>
        <w:t>.</w:t>
      </w:r>
    </w:p>
    <w:p w:rsidR="00EF5AF3" w:rsidRDefault="00EF5AF3" w:rsidP="00155B4C">
      <w:pPr>
        <w:jc w:val="both"/>
      </w:pPr>
    </w:p>
    <w:p w:rsidR="002764B9" w:rsidRPr="00EB24A3" w:rsidRDefault="002764B9" w:rsidP="00155B4C">
      <w:pPr>
        <w:jc w:val="both"/>
      </w:pPr>
    </w:p>
    <w:p w:rsidR="00A04968" w:rsidRPr="00EB24A3" w:rsidRDefault="00A04968" w:rsidP="00A04968">
      <w:pPr>
        <w:jc w:val="right"/>
        <w:rPr>
          <w:b/>
        </w:rPr>
      </w:pPr>
      <w:r w:rsidRPr="00EB24A3">
        <w:rPr>
          <w:b/>
        </w:rPr>
        <w:t>Совет Директоров ПАО «Уралхимпласт»</w:t>
      </w:r>
    </w:p>
    <w:sectPr w:rsidR="00A04968" w:rsidRPr="00EB24A3" w:rsidSect="007750EA">
      <w:pgSz w:w="11906" w:h="16838"/>
      <w:pgMar w:top="540" w:right="566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25062"/>
    <w:multiLevelType w:val="hybridMultilevel"/>
    <w:tmpl w:val="019C0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D0E62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E03F70"/>
    <w:multiLevelType w:val="hybridMultilevel"/>
    <w:tmpl w:val="77D802B0"/>
    <w:lvl w:ilvl="0" w:tplc="E6945732">
      <w:start w:val="1"/>
      <w:numFmt w:val="decimal"/>
      <w:lvlText w:val="%1)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176"/>
        </w:tabs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896"/>
        </w:tabs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336"/>
        </w:tabs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056"/>
        </w:tabs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496"/>
        </w:tabs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216"/>
        </w:tabs>
        <w:ind w:left="1221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EE"/>
    <w:rsid w:val="000258EE"/>
    <w:rsid w:val="00064E50"/>
    <w:rsid w:val="000B7076"/>
    <w:rsid w:val="00100A3C"/>
    <w:rsid w:val="001056F2"/>
    <w:rsid w:val="00155B4C"/>
    <w:rsid w:val="001A2AC4"/>
    <w:rsid w:val="001B7263"/>
    <w:rsid w:val="00205FFF"/>
    <w:rsid w:val="002264D8"/>
    <w:rsid w:val="0026541A"/>
    <w:rsid w:val="002764B9"/>
    <w:rsid w:val="003A04AA"/>
    <w:rsid w:val="003F1895"/>
    <w:rsid w:val="004F2ACB"/>
    <w:rsid w:val="005206AB"/>
    <w:rsid w:val="0056660C"/>
    <w:rsid w:val="005E7041"/>
    <w:rsid w:val="00623D99"/>
    <w:rsid w:val="008601CE"/>
    <w:rsid w:val="008914FF"/>
    <w:rsid w:val="008A2444"/>
    <w:rsid w:val="00A04968"/>
    <w:rsid w:val="00B45CCC"/>
    <w:rsid w:val="00BC711F"/>
    <w:rsid w:val="00C43E62"/>
    <w:rsid w:val="00CB0F8B"/>
    <w:rsid w:val="00CD02CC"/>
    <w:rsid w:val="00D9627F"/>
    <w:rsid w:val="00EB24A3"/>
    <w:rsid w:val="00EF5AF3"/>
    <w:rsid w:val="00F175DF"/>
    <w:rsid w:val="00F310FA"/>
    <w:rsid w:val="00F442E6"/>
    <w:rsid w:val="00F8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85DE1-780E-405E-9129-2E755FCA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6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66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Galieva</dc:creator>
  <cp:keywords/>
  <dc:description/>
  <cp:lastModifiedBy>Olga Vaganova</cp:lastModifiedBy>
  <cp:revision>3</cp:revision>
  <cp:lastPrinted>2021-07-19T05:19:00Z</cp:lastPrinted>
  <dcterms:created xsi:type="dcterms:W3CDTF">2022-11-23T10:53:00Z</dcterms:created>
  <dcterms:modified xsi:type="dcterms:W3CDTF">2022-11-23T10:57:00Z</dcterms:modified>
</cp:coreProperties>
</file>